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D4" w:rsidRDefault="00FE2452" w:rsidP="00FE24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452">
        <w:rPr>
          <w:rFonts w:ascii="Times New Roman" w:hAnsi="Times New Roman" w:cs="Times New Roman"/>
          <w:b/>
          <w:sz w:val="28"/>
          <w:szCs w:val="28"/>
        </w:rPr>
        <w:t>Анализ несчастных случаев на производстве с тяжелыми и смертельными исходами, происшедших в Амурской области в 2013 году</w:t>
      </w:r>
    </w:p>
    <w:p w:rsidR="00FE2452" w:rsidRDefault="00FE2452" w:rsidP="00FE24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2452" w:rsidRDefault="00FE2452" w:rsidP="00FE24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данным Государственной инспекции труда в Амурской области в 2013 году зарегистрировано 68 несчастных случаев на производстве (33 – с тяжелым исходом, 25 – со смертельным исходом и 10 групповых несчастных случаев, в которых погибло 8 человек), что на 20% ниже, чем в 2012 году,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произошло 85 несчастных случаев. При этом количество тяжелых несчастных случаев уменьшилось с 50 до 33, со смертельным исходом уменьшилось с 28 до 25, групповых увеличилось с 7 до 10 случаев. От травм на производстве погибло 33 человека (в 2012 году – 36). Зарегистрировано 3 случая женского смертельного травматизма (в 2012 году – 2).</w:t>
      </w:r>
    </w:p>
    <w:p w:rsidR="00FE2452" w:rsidRDefault="00FE2452" w:rsidP="00FE24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452" w:rsidRDefault="00FE2452" w:rsidP="00FE24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452">
        <w:rPr>
          <w:rFonts w:ascii="Times New Roman" w:hAnsi="Times New Roman" w:cs="Times New Roman"/>
          <w:b/>
          <w:sz w:val="28"/>
          <w:szCs w:val="28"/>
        </w:rPr>
        <w:t>Численность пострадавших со смертельным исходом за 2013 год по видам экономической деятельности:</w:t>
      </w:r>
    </w:p>
    <w:p w:rsidR="00FE2452" w:rsidRDefault="00FE2452" w:rsidP="00FE24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1769"/>
        <w:gridCol w:w="2048"/>
        <w:gridCol w:w="589"/>
        <w:gridCol w:w="1057"/>
        <w:gridCol w:w="589"/>
        <w:gridCol w:w="1057"/>
        <w:gridCol w:w="1922"/>
      </w:tblGrid>
      <w:tr w:rsidR="00670660" w:rsidTr="005337DE">
        <w:trPr>
          <w:trHeight w:val="322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92D05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69" w:type="dxa"/>
            <w:vMerge w:val="restart"/>
            <w:tcBorders>
              <w:bottom w:val="single" w:sz="4" w:space="0" w:color="auto"/>
            </w:tcBorders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разделов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подгрупировок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ОКВЭД</w:t>
            </w:r>
          </w:p>
        </w:tc>
        <w:tc>
          <w:tcPr>
            <w:tcW w:w="2048" w:type="dxa"/>
            <w:vMerge w:val="restart"/>
            <w:tcBorders>
              <w:bottom w:val="single" w:sz="4" w:space="0" w:color="auto"/>
            </w:tcBorders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экономической деятельности</w:t>
            </w:r>
          </w:p>
        </w:tc>
        <w:tc>
          <w:tcPr>
            <w:tcW w:w="3292" w:type="dxa"/>
            <w:gridSpan w:val="4"/>
            <w:tcBorders>
              <w:bottom w:val="single" w:sz="4" w:space="0" w:color="auto"/>
            </w:tcBorders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пострадавших со смертельным исходом (за август)</w:t>
            </w:r>
          </w:p>
        </w:tc>
        <w:tc>
          <w:tcPr>
            <w:tcW w:w="1922" w:type="dxa"/>
            <w:vMerge w:val="restart"/>
            <w:tcBorders>
              <w:bottom w:val="single" w:sz="4" w:space="0" w:color="auto"/>
            </w:tcBorders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округа и муниципальные районы области, где произошли несчастные случаи в 2013 году</w:t>
            </w:r>
          </w:p>
        </w:tc>
      </w:tr>
      <w:tr w:rsidR="008F0273" w:rsidTr="005337DE">
        <w:tc>
          <w:tcPr>
            <w:tcW w:w="540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gridSpan w:val="2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646" w:type="dxa"/>
            <w:gridSpan w:val="2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922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DE" w:rsidTr="005337DE">
        <w:tc>
          <w:tcPr>
            <w:tcW w:w="540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1057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женщин</w:t>
            </w:r>
          </w:p>
        </w:tc>
        <w:tc>
          <w:tcPr>
            <w:tcW w:w="589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1057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женщин</w:t>
            </w:r>
          </w:p>
        </w:tc>
        <w:tc>
          <w:tcPr>
            <w:tcW w:w="1922" w:type="dxa"/>
            <w:vMerge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60" w:rsidTr="005337DE">
        <w:tc>
          <w:tcPr>
            <w:tcW w:w="540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  <w:shd w:val="clear" w:color="auto" w:fill="92D05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0660" w:rsidTr="005337DE">
        <w:tc>
          <w:tcPr>
            <w:tcW w:w="540" w:type="dxa"/>
            <w:shd w:val="clear" w:color="auto" w:fill="FFFF0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FFFF0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shd w:val="clear" w:color="auto" w:fill="FFFF0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Амурской области:</w:t>
            </w:r>
          </w:p>
        </w:tc>
        <w:tc>
          <w:tcPr>
            <w:tcW w:w="589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7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7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2" w:type="dxa"/>
            <w:shd w:val="clear" w:color="auto" w:fill="FFFF0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60" w:rsidTr="005337DE">
        <w:tc>
          <w:tcPr>
            <w:tcW w:w="540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67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2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69" w:type="dxa"/>
            <w:shd w:val="clear" w:color="auto" w:fill="FFFF00"/>
          </w:tcPr>
          <w:p w:rsidR="008F0273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273">
              <w:rPr>
                <w:rFonts w:ascii="Times New Roman" w:hAnsi="Times New Roman" w:cs="Times New Roman"/>
                <w:sz w:val="24"/>
                <w:szCs w:val="24"/>
              </w:rPr>
              <w:t>А 01.1 – 02.02.2</w:t>
            </w:r>
          </w:p>
        </w:tc>
        <w:tc>
          <w:tcPr>
            <w:tcW w:w="2048" w:type="dxa"/>
            <w:shd w:val="clear" w:color="auto" w:fill="FFFF0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хозяйство, охота, в т. ч. лесное хозяйство   </w:t>
            </w:r>
          </w:p>
        </w:tc>
        <w:tc>
          <w:tcPr>
            <w:tcW w:w="589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shd w:val="clear" w:color="auto" w:fill="FFFF00"/>
          </w:tcPr>
          <w:p w:rsidR="008F0273" w:rsidRP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DE" w:rsidTr="005337DE">
        <w:tc>
          <w:tcPr>
            <w:tcW w:w="540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67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769" w:type="dxa"/>
            <w:shd w:val="clear" w:color="auto" w:fill="FFFF00"/>
          </w:tcPr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10.1 – 15.50.29</w:t>
            </w:r>
          </w:p>
        </w:tc>
        <w:tc>
          <w:tcPr>
            <w:tcW w:w="2048" w:type="dxa"/>
            <w:shd w:val="clear" w:color="auto" w:fill="FFFF00"/>
          </w:tcPr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589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  <w:shd w:val="clear" w:color="auto" w:fill="FFFF00"/>
          </w:tcPr>
          <w:p w:rsidR="008F0273" w:rsidRDefault="008F0273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shd w:val="clear" w:color="auto" w:fill="FFFF00"/>
          </w:tcPr>
          <w:p w:rsid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Селемджинский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Райчихинск</w:t>
            </w: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Свободный</w:t>
            </w:r>
          </w:p>
        </w:tc>
      </w:tr>
      <w:tr w:rsidR="005337DE" w:rsidTr="005337DE">
        <w:tc>
          <w:tcPr>
            <w:tcW w:w="540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69" w:type="dxa"/>
            <w:shd w:val="clear" w:color="auto" w:fill="FFFF00"/>
          </w:tcPr>
          <w:p w:rsidR="008F0273" w:rsidRPr="00670660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6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 15.1 – 37.20.7</w:t>
            </w:r>
          </w:p>
        </w:tc>
        <w:tc>
          <w:tcPr>
            <w:tcW w:w="2048" w:type="dxa"/>
            <w:shd w:val="clear" w:color="auto" w:fill="FFFF00"/>
          </w:tcPr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Обрабатывающие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  </w:t>
            </w:r>
          </w:p>
        </w:tc>
        <w:tc>
          <w:tcPr>
            <w:tcW w:w="589" w:type="dxa"/>
            <w:shd w:val="clear" w:color="auto" w:fill="FFFF00"/>
          </w:tcPr>
          <w:p w:rsidR="00670660" w:rsidRDefault="00670660" w:rsidP="0067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0273" w:rsidRPr="008F0273" w:rsidRDefault="00670660" w:rsidP="0067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057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  <w:shd w:val="clear" w:color="auto" w:fill="FFFF00"/>
          </w:tcPr>
          <w:p w:rsidR="00670660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shd w:val="clear" w:color="auto" w:fill="FFFF00"/>
          </w:tcPr>
          <w:p w:rsid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Магдагачинский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670660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Благовещенск </w:t>
            </w:r>
          </w:p>
        </w:tc>
      </w:tr>
      <w:tr w:rsidR="005337DE" w:rsidTr="005337DE">
        <w:tc>
          <w:tcPr>
            <w:tcW w:w="540" w:type="dxa"/>
            <w:shd w:val="clear" w:color="auto" w:fill="FFFF00"/>
          </w:tcPr>
          <w:p w:rsidR="005337DE" w:rsidRDefault="005337DE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670660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69" w:type="dxa"/>
            <w:shd w:val="clear" w:color="auto" w:fill="FFFF00"/>
          </w:tcPr>
          <w:p w:rsidR="008F0273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40.1 – 41.30.2</w:t>
            </w:r>
          </w:p>
        </w:tc>
        <w:tc>
          <w:tcPr>
            <w:tcW w:w="2048" w:type="dxa"/>
            <w:shd w:val="clear" w:color="auto" w:fill="FFFF00"/>
          </w:tcPr>
          <w:p w:rsidR="008F0273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589" w:type="dxa"/>
            <w:shd w:val="clear" w:color="auto" w:fill="FFFF00"/>
          </w:tcPr>
          <w:p w:rsidR="003417D5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3417D5" w:rsidP="0034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057" w:type="dxa"/>
            <w:shd w:val="clear" w:color="auto" w:fill="FFFF00"/>
          </w:tcPr>
          <w:p w:rsidR="003417D5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FFFF00"/>
          </w:tcPr>
          <w:p w:rsidR="003417D5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  <w:shd w:val="clear" w:color="auto" w:fill="FFFF00"/>
          </w:tcPr>
          <w:p w:rsidR="003417D5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73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2" w:type="dxa"/>
            <w:shd w:val="clear" w:color="auto" w:fill="FFFF00"/>
          </w:tcPr>
          <w:p w:rsid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Благовещенск</w:t>
            </w:r>
          </w:p>
          <w:p w:rsidR="003417D5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Свободный</w:t>
            </w:r>
          </w:p>
          <w:p w:rsidR="003417D5" w:rsidRPr="008F0273" w:rsidRDefault="003417D5" w:rsidP="008F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Тында</w:t>
            </w:r>
          </w:p>
        </w:tc>
      </w:tr>
    </w:tbl>
    <w:p w:rsidR="008F0273" w:rsidRDefault="008F0273" w:rsidP="008F02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37DE" w:rsidRDefault="005337DE" w:rsidP="008F02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853"/>
        <w:gridCol w:w="1984"/>
        <w:gridCol w:w="566"/>
        <w:gridCol w:w="1049"/>
        <w:gridCol w:w="648"/>
        <w:gridCol w:w="989"/>
        <w:gridCol w:w="1949"/>
      </w:tblGrid>
      <w:tr w:rsidR="005337DE" w:rsidTr="00AC58A8">
        <w:tc>
          <w:tcPr>
            <w:tcW w:w="533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853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45.1 – 45.50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566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9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9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9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Белогорск</w:t>
            </w:r>
          </w:p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Благовещенск</w:t>
            </w:r>
          </w:p>
        </w:tc>
      </w:tr>
      <w:tr w:rsidR="005337DE" w:rsidTr="00AC58A8">
        <w:tc>
          <w:tcPr>
            <w:tcW w:w="533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53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50.1 – 52.74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566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shd w:val="clear" w:color="auto" w:fill="FFFF00"/>
          </w:tcPr>
          <w:p w:rsid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5337DE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Райчихинск</w:t>
            </w:r>
          </w:p>
        </w:tc>
      </w:tr>
      <w:tr w:rsidR="005337DE" w:rsidTr="00AC58A8">
        <w:tc>
          <w:tcPr>
            <w:tcW w:w="53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53" w:type="dxa"/>
            <w:shd w:val="clear" w:color="auto" w:fill="FFFF00"/>
          </w:tcPr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F67B69" w:rsidRP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60.1 – 64.20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F67B69" w:rsidP="00F67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и     связь</w:t>
            </w:r>
          </w:p>
        </w:tc>
        <w:tc>
          <w:tcPr>
            <w:tcW w:w="566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9" w:type="dxa"/>
            <w:shd w:val="clear" w:color="auto" w:fill="FFFF00"/>
          </w:tcPr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F67B69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Благовещенск</w:t>
            </w:r>
          </w:p>
        </w:tc>
      </w:tr>
      <w:tr w:rsidR="005337DE" w:rsidTr="00AC58A8">
        <w:tc>
          <w:tcPr>
            <w:tcW w:w="53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5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  <w:p w:rsidR="00F67B69" w:rsidRP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75.1 – 75.30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и обеспечение военной безопасности, обязательное социальное страхование</w:t>
            </w:r>
          </w:p>
        </w:tc>
        <w:tc>
          <w:tcPr>
            <w:tcW w:w="566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Свободный</w:t>
            </w:r>
          </w:p>
          <w:p w:rsidR="00F67B69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Благовещенск</w:t>
            </w:r>
          </w:p>
        </w:tc>
      </w:tr>
      <w:tr w:rsidR="005337DE" w:rsidTr="00AC58A8">
        <w:tc>
          <w:tcPr>
            <w:tcW w:w="53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F6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185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F6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F67B69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70.1 – 74.84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566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F6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0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Благовещенск</w:t>
            </w:r>
          </w:p>
          <w:p w:rsidR="00F67B69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Тында</w:t>
            </w:r>
          </w:p>
        </w:tc>
      </w:tr>
      <w:tr w:rsidR="005337DE" w:rsidTr="00AC58A8">
        <w:tc>
          <w:tcPr>
            <w:tcW w:w="53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53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F67B69" w:rsidRP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 – 85.37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 и предоставление социальных услуг</w:t>
            </w:r>
          </w:p>
        </w:tc>
        <w:tc>
          <w:tcPr>
            <w:tcW w:w="566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9" w:type="dxa"/>
            <w:shd w:val="clear" w:color="auto" w:fill="FFFF00"/>
          </w:tcPr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B69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Мазановский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337DE" w:rsidTr="00AC58A8">
        <w:tc>
          <w:tcPr>
            <w:tcW w:w="533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53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F67B69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93.05</w:t>
            </w:r>
          </w:p>
        </w:tc>
        <w:tc>
          <w:tcPr>
            <w:tcW w:w="1984" w:type="dxa"/>
            <w:shd w:val="clear" w:color="auto" w:fill="FFFF00"/>
          </w:tcPr>
          <w:p w:rsidR="005337DE" w:rsidRPr="005337DE" w:rsidRDefault="00F67B69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AC58A8">
              <w:rPr>
                <w:rFonts w:ascii="Times New Roman" w:hAnsi="Times New Roman" w:cs="Times New Roman"/>
                <w:sz w:val="24"/>
                <w:szCs w:val="24"/>
              </w:rPr>
              <w:t>доставление прочих коммунальных, социальных и персональных услуг, всего</w:t>
            </w:r>
          </w:p>
        </w:tc>
        <w:tc>
          <w:tcPr>
            <w:tcW w:w="566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Pr="005337DE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shd w:val="clear" w:color="auto" w:fill="FFFF00"/>
          </w:tcPr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A8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DE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AC58A8" w:rsidRPr="005337DE" w:rsidRDefault="00AC58A8" w:rsidP="0053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Белогорск</w:t>
            </w:r>
          </w:p>
        </w:tc>
      </w:tr>
    </w:tbl>
    <w:p w:rsidR="005337DE" w:rsidRDefault="005337DE" w:rsidP="008F02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4B21" w:rsidRDefault="00F84B21" w:rsidP="008F02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4B21" w:rsidRDefault="00F84B21" w:rsidP="00F84B21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B21">
        <w:rPr>
          <w:rFonts w:ascii="Times New Roman" w:hAnsi="Times New Roman" w:cs="Times New Roman"/>
          <w:b/>
          <w:sz w:val="28"/>
          <w:szCs w:val="28"/>
        </w:rPr>
        <w:t>Основными причинами несчастных случаев на производстве со смертельным исходом (в том числе групповых) являются:</w:t>
      </w:r>
    </w:p>
    <w:p w:rsidR="00F84B21" w:rsidRDefault="00F84B21" w:rsidP="00F84B21">
      <w:pPr>
        <w:spacing w:after="0"/>
        <w:ind w:left="708"/>
        <w:rPr>
          <w:rFonts w:ascii="Times New Roman" w:hAnsi="Times New Roman" w:cs="Times New Roman"/>
          <w:b/>
          <w:sz w:val="28"/>
          <w:szCs w:val="28"/>
        </w:rPr>
      </w:pPr>
    </w:p>
    <w:p w:rsidR="00F84B21" w:rsidRDefault="00F84B21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неудовлетворительная организация производства работ (08) – 12 (34%)</w:t>
      </w:r>
    </w:p>
    <w:p w:rsidR="00F84B21" w:rsidRDefault="00F84B21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правил дорожного движения (07) – 11 (31%)</w:t>
      </w:r>
    </w:p>
    <w:p w:rsidR="00F84B21" w:rsidRDefault="00F84B21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эксплуатация неисправных машин, механизмов, оборудования (03) – 3 (8%)</w:t>
      </w:r>
    </w:p>
    <w:p w:rsidR="00750BA6" w:rsidRDefault="00F84B21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работником трудового распорядка и дисциплины</w:t>
      </w:r>
      <w:r w:rsidR="00750BA6">
        <w:rPr>
          <w:rFonts w:ascii="Times New Roman" w:hAnsi="Times New Roman" w:cs="Times New Roman"/>
          <w:sz w:val="28"/>
          <w:szCs w:val="28"/>
        </w:rPr>
        <w:t xml:space="preserve"> труда (13) – 2 (6%)</w:t>
      </w:r>
    </w:p>
    <w:p w:rsidR="00750BA6" w:rsidRDefault="00750BA6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прочие причины, квалифицированные по материалам расследования несчастных случаев (15) – 2 (6%)</w:t>
      </w:r>
    </w:p>
    <w:p w:rsidR="00750BA6" w:rsidRDefault="00750BA6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конструктивные недостатки и недостаточная надежность машин, механизмов, оборудования (01) – 1 (3%)</w:t>
      </w:r>
    </w:p>
    <w:p w:rsidR="00750BA6" w:rsidRDefault="00750BA6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зданий, сооружений, территории (04) – 1 (3%)</w:t>
      </w:r>
    </w:p>
    <w:p w:rsidR="00750BA6" w:rsidRDefault="00750BA6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требований безопасности при эксплуатации транспортных средств (06) – 1 (3%)</w:t>
      </w:r>
    </w:p>
    <w:p w:rsidR="00750BA6" w:rsidRDefault="00750BA6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неудовлетворительное содержание и недостатки в организации рабочих мест (09) – 1 (3%)</w:t>
      </w:r>
    </w:p>
    <w:p w:rsidR="00750BA6" w:rsidRDefault="00750BA6" w:rsidP="00F84B2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нахождение пострадавшего в состоянии алкогольного, наркотического и иного токсического опьянения (131) – 1 (3%).</w:t>
      </w:r>
    </w:p>
    <w:p w:rsidR="00750BA6" w:rsidRDefault="00750BA6" w:rsidP="00750BA6">
      <w:pPr>
        <w:pStyle w:val="a4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27140F" w:rsidRDefault="0027140F" w:rsidP="00750BA6">
      <w:pPr>
        <w:pStyle w:val="a4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84B21" w:rsidRDefault="0027140F" w:rsidP="0027140F">
      <w:pPr>
        <w:pStyle w:val="a4"/>
        <w:spacing w:after="0"/>
        <w:ind w:left="14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40F">
        <w:rPr>
          <w:rFonts w:ascii="Times New Roman" w:hAnsi="Times New Roman" w:cs="Times New Roman"/>
          <w:b/>
          <w:sz w:val="28"/>
          <w:szCs w:val="28"/>
        </w:rPr>
        <w:t>Основными причинами несчастных случаев на производстве с тяжелыми последствиями являются:</w:t>
      </w:r>
    </w:p>
    <w:p w:rsidR="0027140F" w:rsidRDefault="0027140F" w:rsidP="0027140F">
      <w:pPr>
        <w:pStyle w:val="a4"/>
        <w:spacing w:after="0"/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27140F" w:rsidRDefault="0027140F" w:rsidP="0027140F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неудовлетворительная организация производства работ (08) – 8 (34%)</w:t>
      </w:r>
    </w:p>
    <w:p w:rsidR="0027140F" w:rsidRDefault="0027140F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причины, квалификационные по материалам расследования несчастных случаев (15) – 7 (21%)</w:t>
      </w:r>
    </w:p>
    <w:p w:rsidR="0027140F" w:rsidRDefault="00190742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правил дорожного движения (07) – 3 (9%)</w:t>
      </w:r>
    </w:p>
    <w:p w:rsidR="00190742" w:rsidRDefault="00190742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неудовлетворительное содержание и недостатки в организации рабочих мест (09) – 2 (6%)</w:t>
      </w:r>
    </w:p>
    <w:p w:rsidR="00190742" w:rsidRDefault="00190742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 в организации и проведении подготовки работников по охране труда (10) – 2 (6%)</w:t>
      </w:r>
    </w:p>
    <w:p w:rsidR="00197F14" w:rsidRDefault="00190742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зданий, сооружений, территории (04) – 2 (6%)</w:t>
      </w:r>
    </w:p>
    <w:p w:rsidR="00197F14" w:rsidRDefault="00197F14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эксплуатация неисправных машин, механизмов, оборудования (03) – 2 (6%)</w:t>
      </w:r>
    </w:p>
    <w:p w:rsidR="00197F14" w:rsidRDefault="00197F14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работником трудового распорядка и дисциплины труда (03) – 2 (6%)</w:t>
      </w:r>
    </w:p>
    <w:p w:rsidR="00197F14" w:rsidRDefault="00197F14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требований безопасности при эксплуатации транспортных средств (06) – 2 (6%)</w:t>
      </w:r>
    </w:p>
    <w:p w:rsidR="00197F14" w:rsidRDefault="00197F14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неприменение работником средств индивидуальной защиты (13) – 2 (6%)</w:t>
      </w:r>
    </w:p>
    <w:p w:rsidR="00197F14" w:rsidRDefault="00197F14" w:rsidP="0027140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конструктивные недостатки и недостаточная надежность машин, механизмов, оборудования – 1 (3%).</w:t>
      </w:r>
    </w:p>
    <w:p w:rsidR="00197F14" w:rsidRDefault="00197F14" w:rsidP="00E855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F14">
        <w:rPr>
          <w:rFonts w:ascii="Times New Roman" w:hAnsi="Times New Roman" w:cs="Times New Roman"/>
          <w:b/>
          <w:sz w:val="28"/>
          <w:szCs w:val="28"/>
        </w:rPr>
        <w:lastRenderedPageBreak/>
        <w:t>Основные виды происшествий и их процентное отношение к общему числу несчастных случаев с тяжелыми последствиями:</w:t>
      </w:r>
    </w:p>
    <w:p w:rsidR="00E855AD" w:rsidRDefault="00E855AD" w:rsidP="00E85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падение пострадавшего с высоты (02) – 7 (21%)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падение, обрушение, обвалы предметов, материалов, земли и пр. (03) – 6 (18%)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происшествия, на наземном транспорте (01, 01г) – 6 (18%)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электрического тока (07) – 4 (12%)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попадание инородного тела (05) – 3 (9%)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экстремальных температур и других природных факторов (09) – 1 (3%)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падение на скользкой поверхности, в том числе покрытой снегом или льдом (0211) – 1 (3%)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падение на ровной поверхности одного уровня (021) – 1 (3%)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падение при разности уровней высот (с деревьев, мебели, со ступней, приставных лестниц, строительных лесов, зданий, оборудования, транспортных средств и т. д.) и на глубину (в шахты, ямы, рытвины и др.) (022) – 1 (3%)</w:t>
      </w:r>
      <w:proofErr w:type="gramEnd"/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повреждении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результате противоправных действий других лиц (15) – 1 (3%)</w:t>
      </w:r>
    </w:p>
    <w:p w:rsidR="00E855AD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повреждения в результате контакта с растениями, животными, насекомыми и пресмыкающимися (013) – 1 (3%)</w:t>
      </w:r>
    </w:p>
    <w:p w:rsidR="00380603" w:rsidRDefault="00E855AD" w:rsidP="00E855A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защемление между неподвижными и движущимися предметами, деталями и машинами (или между ними) (043) – 1 (3%).</w:t>
      </w:r>
    </w:p>
    <w:p w:rsidR="00F41D75" w:rsidRDefault="00F41D75" w:rsidP="0038060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55AD" w:rsidRDefault="00F41D75" w:rsidP="00F41D75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1D75">
        <w:rPr>
          <w:rFonts w:ascii="Times New Roman" w:hAnsi="Times New Roman" w:cs="Times New Roman"/>
          <w:b/>
          <w:sz w:val="28"/>
          <w:szCs w:val="28"/>
        </w:rPr>
        <w:t>Численность смертельного травмированных работников в зависимости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от стажа работы соста</w:t>
      </w:r>
      <w:r w:rsidRPr="00F41D75">
        <w:rPr>
          <w:rFonts w:ascii="Times New Roman" w:hAnsi="Times New Roman" w:cs="Times New Roman"/>
          <w:b/>
          <w:sz w:val="28"/>
          <w:szCs w:val="28"/>
        </w:rPr>
        <w:t>вляет:</w:t>
      </w:r>
      <w:proofErr w:type="gramEnd"/>
    </w:p>
    <w:p w:rsidR="00F41D75" w:rsidRDefault="00F41D75" w:rsidP="00F41D7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0675" w:rsidRDefault="00910675" w:rsidP="0091067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 года – 10 человек (30%)</w:t>
      </w:r>
    </w:p>
    <w:p w:rsidR="00910675" w:rsidRDefault="00910675" w:rsidP="0091067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 года до 5 лет – 7 человек (22%)</w:t>
      </w:r>
    </w:p>
    <w:p w:rsidR="00910675" w:rsidRDefault="00910675" w:rsidP="0091067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6 до 15 лет – 11 </w:t>
      </w:r>
      <w:r w:rsidR="00C47D23">
        <w:rPr>
          <w:rFonts w:ascii="Times New Roman" w:hAnsi="Times New Roman" w:cs="Times New Roman"/>
          <w:sz w:val="28"/>
          <w:szCs w:val="28"/>
        </w:rPr>
        <w:t>человек (33%)</w:t>
      </w:r>
    </w:p>
    <w:p w:rsidR="00910675" w:rsidRDefault="00910675" w:rsidP="0091067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до 30 лет – 0 человек (0%)</w:t>
      </w:r>
    </w:p>
    <w:p w:rsidR="00910675" w:rsidRDefault="00910675" w:rsidP="0091067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20 лет – 5 человек (15%).</w:t>
      </w:r>
    </w:p>
    <w:p w:rsidR="00910675" w:rsidRDefault="00910675" w:rsidP="00910675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10675" w:rsidRDefault="00910675" w:rsidP="00910675">
      <w:pPr>
        <w:pStyle w:val="a4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75" w:rsidRDefault="00910675" w:rsidP="00910675">
      <w:pPr>
        <w:pStyle w:val="a4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75" w:rsidRDefault="00910675" w:rsidP="00910675">
      <w:pPr>
        <w:pStyle w:val="a4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675"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численности пострадавших со смертельным исходом по возрасту:</w:t>
      </w:r>
    </w:p>
    <w:p w:rsidR="00910675" w:rsidRDefault="00910675" w:rsidP="009106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129C" w:rsidRDefault="0069129C" w:rsidP="006912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18 лет – нет</w:t>
      </w:r>
    </w:p>
    <w:p w:rsidR="0069129C" w:rsidRDefault="0069129C" w:rsidP="006912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– 25 лет – 3</w:t>
      </w:r>
      <w:r w:rsidR="00C47D23">
        <w:rPr>
          <w:rFonts w:ascii="Times New Roman" w:hAnsi="Times New Roman" w:cs="Times New Roman"/>
          <w:sz w:val="28"/>
          <w:szCs w:val="28"/>
        </w:rPr>
        <w:t>;</w:t>
      </w:r>
    </w:p>
    <w:p w:rsidR="0069129C" w:rsidRDefault="0069129C" w:rsidP="006912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– 31 лет – 4</w:t>
      </w:r>
      <w:r w:rsidR="00C47D23">
        <w:rPr>
          <w:rFonts w:ascii="Times New Roman" w:hAnsi="Times New Roman" w:cs="Times New Roman"/>
          <w:sz w:val="28"/>
          <w:szCs w:val="28"/>
        </w:rPr>
        <w:t>;</w:t>
      </w:r>
    </w:p>
    <w:p w:rsidR="0069129C" w:rsidRDefault="0069129C" w:rsidP="006912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– 38 лет – 8</w:t>
      </w:r>
      <w:r w:rsidR="00C47D23">
        <w:rPr>
          <w:rFonts w:ascii="Times New Roman" w:hAnsi="Times New Roman" w:cs="Times New Roman"/>
          <w:sz w:val="28"/>
          <w:szCs w:val="28"/>
        </w:rPr>
        <w:t>;</w:t>
      </w:r>
    </w:p>
    <w:p w:rsidR="0069129C" w:rsidRDefault="0069129C" w:rsidP="006912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 – 45 лет – 8</w:t>
      </w:r>
      <w:r w:rsidR="00C47D23">
        <w:rPr>
          <w:rFonts w:ascii="Times New Roman" w:hAnsi="Times New Roman" w:cs="Times New Roman"/>
          <w:sz w:val="28"/>
          <w:szCs w:val="28"/>
        </w:rPr>
        <w:t>;</w:t>
      </w:r>
    </w:p>
    <w:p w:rsidR="0069129C" w:rsidRDefault="0069129C" w:rsidP="006912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лет и выше – 10</w:t>
      </w:r>
      <w:r w:rsidR="00C47D23">
        <w:rPr>
          <w:rFonts w:ascii="Times New Roman" w:hAnsi="Times New Roman" w:cs="Times New Roman"/>
          <w:sz w:val="28"/>
          <w:szCs w:val="28"/>
        </w:rPr>
        <w:t>.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D23" w:rsidRPr="00C47D23" w:rsidRDefault="00C47D23" w:rsidP="00C47D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D23">
        <w:rPr>
          <w:rFonts w:ascii="Times New Roman" w:hAnsi="Times New Roman" w:cs="Times New Roman"/>
          <w:b/>
          <w:sz w:val="28"/>
          <w:szCs w:val="28"/>
        </w:rPr>
        <w:t>Распределение численности пострадавших со смертельным исходом по профессиям: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автослесарь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водитель – 4;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главный специалист – эксперт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дорожный мастер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грузчик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машинист котла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машинист бульдозера – 2;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инженер по охране окружающей среды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машинист автомобильного крана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рабочий по благоустройству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машинист (кочегар)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машинист крана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монтер пути – 4;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моторист – рулевой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капитан – механик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оператор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сторож – 1;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слесарь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восстановительных работ – 5;</w:t>
      </w:r>
    </w:p>
    <w:p w:rsidR="00C47D23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электрослесарь по обслуживанию и ремонту оборудования – 1;</w:t>
      </w:r>
    </w:p>
    <w:p w:rsidR="0097593C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электромонтер </w:t>
      </w:r>
      <w:r w:rsidR="0097593C">
        <w:rPr>
          <w:rFonts w:ascii="Times New Roman" w:hAnsi="Times New Roman" w:cs="Times New Roman"/>
          <w:sz w:val="28"/>
          <w:szCs w:val="28"/>
        </w:rPr>
        <w:t>по обслуживанию электрооборудования – 1;</w:t>
      </w:r>
    </w:p>
    <w:p w:rsidR="0097593C" w:rsidRDefault="0097593C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D23" w:rsidRPr="0097593C" w:rsidRDefault="0097593C" w:rsidP="00C47D23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7593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Наиболее часто встречающиеся профессии у пострадавших со смертельным исходом: слесарь </w:t>
      </w:r>
      <w:proofErr w:type="spellStart"/>
      <w:r w:rsidRPr="0097593C">
        <w:rPr>
          <w:rFonts w:ascii="Times New Roman" w:hAnsi="Times New Roman" w:cs="Times New Roman"/>
          <w:b/>
          <w:color w:val="FF0000"/>
          <w:sz w:val="28"/>
          <w:szCs w:val="28"/>
        </w:rPr>
        <w:t>аварийно</w:t>
      </w:r>
      <w:proofErr w:type="spellEnd"/>
      <w:r w:rsidRPr="0097593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– восстановительных работ, водитель, монтер пути.</w:t>
      </w:r>
      <w:r w:rsidR="00C47D23" w:rsidRPr="0097593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97593C" w:rsidRPr="0097593C" w:rsidRDefault="0097593C" w:rsidP="00C47D23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7593C" w:rsidRDefault="0097593C" w:rsidP="00C47D23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7593C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ab/>
        <w:t>Четверо пострадавших в результате несчастных случаев со смертельным исходом находились в состоянии алкогольного опьянения (в 2012 году – 5; 2011 году – 1).</w:t>
      </w:r>
    </w:p>
    <w:p w:rsidR="0097593C" w:rsidRDefault="0097593C" w:rsidP="00C47D23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53777" w:rsidRDefault="00453777" w:rsidP="00C47D23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53777" w:rsidRPr="00453777" w:rsidRDefault="00453777" w:rsidP="004537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777">
        <w:rPr>
          <w:rFonts w:ascii="Times New Roman" w:hAnsi="Times New Roman" w:cs="Times New Roman"/>
          <w:b/>
          <w:sz w:val="28"/>
          <w:szCs w:val="28"/>
        </w:rPr>
        <w:t>ОБЗОР НЕСЧАСТНЫХ СЛУЧАЕВ СО СМЕРТЕЛЬНЫМ ИСХОДОМ</w:t>
      </w:r>
    </w:p>
    <w:p w:rsidR="00453777" w:rsidRDefault="00C47D23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777" w:rsidRDefault="00453777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24.01.2013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53777" w:rsidRDefault="00955631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 по охране окружающей сред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«Водоканал – 1», переходя из КНС в административное здание ООО «Водоканал – 1», при переходе улицы Набережной </w:t>
      </w:r>
      <w:r w:rsidR="000A211A">
        <w:rPr>
          <w:rFonts w:ascii="Times New Roman" w:hAnsi="Times New Roman" w:cs="Times New Roman"/>
          <w:sz w:val="28"/>
          <w:szCs w:val="28"/>
        </w:rPr>
        <w:t>была сбита легковым автомобилем и смертельно травмирована.</w:t>
      </w:r>
    </w:p>
    <w:p w:rsidR="000A211A" w:rsidRDefault="000A211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11A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0A211A" w:rsidRDefault="000A211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1A" w:rsidRDefault="000A211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06.02.2013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Магдагачинский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4EC">
        <w:rPr>
          <w:rFonts w:ascii="Times New Roman" w:hAnsi="Times New Roman" w:cs="Times New Roman"/>
          <w:sz w:val="28"/>
          <w:szCs w:val="28"/>
        </w:rPr>
        <w:t>район</w:t>
      </w: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легкового автомобиля ОАО «Покровский рудник» в ДТП получил смертельную травму.</w:t>
      </w: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4EC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13.02.2013 г. Благовещенск</w:t>
      </w: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котла ЗАО «Асфальт» при производстве работ, выполняя ремонт катка, был придавлен капотом катка в двигательном отсеке.</w:t>
      </w: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4EC">
        <w:rPr>
          <w:rFonts w:ascii="Times New Roman" w:hAnsi="Times New Roman" w:cs="Times New Roman"/>
          <w:b/>
          <w:sz w:val="28"/>
          <w:szCs w:val="28"/>
        </w:rPr>
        <w:t>Причина несчастного случая – эксплуатация неисправных машин, механизмов, оборудования;</w:t>
      </w:r>
    </w:p>
    <w:p w:rsidR="006F14EC" w:rsidRDefault="006F14EC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4EC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01.03.2013 г. Свободный</w:t>
      </w: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дефектоскопной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тележки Михайло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Чесноковской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дистанции пути Забайкальской дирекции инфраструктуры – структурного подразделения Центральной дирекции инфраструктуры – филиала ОАО «РЖД» при следовании со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Селеткон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сторону г. Свободный, находясь на заднем сидении автомобиля, самостоятельно открыл дверь движущего автомобиля и вышел на проезжую часть. От полученных травм пострадавший скончался.</w:t>
      </w: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FB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работником трудового распорядка и дисциплины труда;</w:t>
      </w: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06.03.2013 г. Свободный </w:t>
      </w: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Коболдо</w:t>
      </w:r>
      <w:proofErr w:type="spellEnd"/>
      <w:r>
        <w:rPr>
          <w:rFonts w:ascii="Times New Roman" w:hAnsi="Times New Roman" w:cs="Times New Roman"/>
          <w:sz w:val="28"/>
          <w:szCs w:val="28"/>
        </w:rPr>
        <w:t>», управляя самосвалом, вышел из кабины машины для разговора с машинистом бульдозера. Был смертельно травмирован упавшим сухим деревом.</w:t>
      </w:r>
    </w:p>
    <w:p w:rsidR="007F4FB3" w:rsidRDefault="007F4FB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FB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28.03.2013 г. Благовещенск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Грузчик ООО «Амурская лимонадная компания» при производстве работ по санобработке защитных ограждений Моноблока был зажат между рабочим ограждением оборудования. От полученных травм скончался.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673">
        <w:rPr>
          <w:rFonts w:ascii="Times New Roman" w:hAnsi="Times New Roman" w:cs="Times New Roman"/>
          <w:b/>
          <w:sz w:val="28"/>
          <w:szCs w:val="28"/>
        </w:rPr>
        <w:t>Причина несчастных случаев – конструктивные недостатки и недостаточная надежность машин, механизмов, оборудования;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08.04.2013 г. Тында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автомобильного кран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Одолго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 выполнении ремонтных работ на автокране был придавлен между крановой установкой и бульдозером. Крановая установка пришла в движение в результате наезда на нее автомобиля. Пострадавший получил смертельную травму.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673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требований безопасности при эксплуатации транспортных средств;   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24.04.2013 г. Белогорск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по благоустройств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«Транс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 производстве работ по сбору твердых бытовых отходов на контейнерной площадке был смертельно травмирован упавшей верхней железобетонной плитой ограждения.</w:t>
      </w:r>
    </w:p>
    <w:p w:rsidR="00333673" w:rsidRP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67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неудовлетворительное техническое состояние зданий, сооружений, территории;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24.04.2013 г. Благовещенск</w:t>
      </w:r>
    </w:p>
    <w:p w:rsidR="00333673" w:rsidRDefault="0033367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кочегар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Облкоммунсерви</w:t>
      </w:r>
      <w:r w:rsidR="00CC0DBA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C0DBA">
        <w:rPr>
          <w:rFonts w:ascii="Times New Roman" w:hAnsi="Times New Roman" w:cs="Times New Roman"/>
          <w:sz w:val="28"/>
          <w:szCs w:val="28"/>
        </w:rPr>
        <w:t xml:space="preserve"> спускался в накопительный бункер, был завален углем, в результате чего получил смертельные раны.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DBA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10) 30.04.2013 г. Свободный 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Слесарь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восстановительных работ ООО «Аква» при выполнении ремонтных работ водопровода в траншее глубиной 5,2 м был засыпан обрушившейся земляной массой. В результате полученных травм наступила смерть.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DBA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неудовлетворительная организация производства работ; 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15.05.2013 г. Благовещенск 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Гидроэлектромонтаж</w:t>
      </w:r>
      <w:proofErr w:type="spellEnd"/>
      <w:r>
        <w:rPr>
          <w:rFonts w:ascii="Times New Roman" w:hAnsi="Times New Roman" w:cs="Times New Roman"/>
          <w:sz w:val="28"/>
          <w:szCs w:val="28"/>
        </w:rPr>
        <w:t>» двигался в сторону г. Якутска на автомобиле для приемки и проверки качества выполненных работ, попал в ДТП, в результате чего скончался.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DBA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правил дорожного движения;  </w:t>
      </w: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DBA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31.05.2013 г. Райчихинск</w:t>
      </w:r>
    </w:p>
    <w:p w:rsidR="00A11368" w:rsidRDefault="00CC0DB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Электрослесарь по обслуживанию и ремонту оборудования ЗАО «Амурский уголь» при выполнении работ по демонтажу – монтажу ЛЭП, выполняя работы наверху деревянной опоры, упал на землю вместе со сломавшейся у основания опорой.</w:t>
      </w:r>
      <w:r w:rsidR="00A11368">
        <w:rPr>
          <w:rFonts w:ascii="Times New Roman" w:hAnsi="Times New Roman" w:cs="Times New Roman"/>
          <w:sz w:val="28"/>
          <w:szCs w:val="28"/>
        </w:rPr>
        <w:t xml:space="preserve"> Получил смертельную рану.</w:t>
      </w:r>
    </w:p>
    <w:p w:rsidR="00A11368" w:rsidRDefault="00A11368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368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A11368" w:rsidRDefault="00A11368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E37" w:rsidRDefault="00A11368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916E37">
        <w:rPr>
          <w:rFonts w:ascii="Times New Roman" w:hAnsi="Times New Roman" w:cs="Times New Roman"/>
          <w:sz w:val="28"/>
          <w:szCs w:val="28"/>
        </w:rPr>
        <w:t xml:space="preserve"> 04.06.2013 г. Белогорск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368" w:rsidRDefault="00A11368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– механик ООО СК «Мост – Восток» поскользнулся на палубе и упал в реку (на борту напротив каюты отсутствовали перильные ограждения). </w:t>
      </w:r>
    </w:p>
    <w:p w:rsidR="00A11368" w:rsidRDefault="00A11368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368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неудовлетворительное содержание и недостатки в организации рабочих мест;   </w:t>
      </w:r>
    </w:p>
    <w:p w:rsidR="00916E37" w:rsidRDefault="00916E37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E37" w:rsidRDefault="00916E37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16.06.2013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Селемджинский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471D9" w:rsidRDefault="00916E37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бульдозера ЗАО «Дальняя» во время движения бульдозера задним ходом, не заметил пострадавшего</w:t>
      </w:r>
      <w:r w:rsidR="00D471D9">
        <w:rPr>
          <w:rFonts w:ascii="Times New Roman" w:hAnsi="Times New Roman" w:cs="Times New Roman"/>
          <w:sz w:val="28"/>
          <w:szCs w:val="28"/>
        </w:rPr>
        <w:t xml:space="preserve"> и переехал его. От полученных травм пострадавший скончался.</w:t>
      </w:r>
    </w:p>
    <w:p w:rsidR="00D471D9" w:rsidRPr="00D471D9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1D9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работником трудового распорядка и дисциплины труда;</w:t>
      </w:r>
    </w:p>
    <w:p w:rsidR="00D471D9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71D9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1D9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1D9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15) 26.06.2013 г. Благовещенск </w:t>
      </w:r>
    </w:p>
    <w:p w:rsidR="00D471D9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поднятия в ОАО «Судостроительный завод имени Октябрьской революции» судна из воды с помощью силовой лебедки произошел срыв шкива с оси направляющего ролика, при этом слетевший с блока трос сбил с ног машиниста крана. Пострадавший получил смертельные травмы.</w:t>
      </w:r>
    </w:p>
    <w:p w:rsidR="00D471D9" w:rsidRPr="00A9291A" w:rsidRDefault="00D471D9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91A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эксплуатация неисправных машин, механизмов, оборудования; </w:t>
      </w:r>
    </w:p>
    <w:p w:rsidR="00916E37" w:rsidRDefault="00916E37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745" w:rsidRDefault="007F0745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26.06.2013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84101" w:rsidRDefault="007F0745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ГАУСО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101">
        <w:rPr>
          <w:rFonts w:ascii="Times New Roman" w:hAnsi="Times New Roman" w:cs="Times New Roman"/>
          <w:sz w:val="28"/>
          <w:szCs w:val="28"/>
        </w:rPr>
        <w:t xml:space="preserve">психоневрологический интернат» погиб от поражения электрическим током во время мойки автомобиля скорой помощи моечным пистолетом, который при помощи водонапорного шланга был подключен к </w:t>
      </w:r>
      <w:proofErr w:type="spellStart"/>
      <w:r w:rsidR="00E84101">
        <w:rPr>
          <w:rFonts w:ascii="Times New Roman" w:hAnsi="Times New Roman" w:cs="Times New Roman"/>
          <w:sz w:val="28"/>
          <w:szCs w:val="28"/>
        </w:rPr>
        <w:t>электромойке</w:t>
      </w:r>
      <w:proofErr w:type="spellEnd"/>
      <w:r w:rsidR="00E84101">
        <w:rPr>
          <w:rFonts w:ascii="Times New Roman" w:hAnsi="Times New Roman" w:cs="Times New Roman"/>
          <w:sz w:val="28"/>
          <w:szCs w:val="28"/>
        </w:rPr>
        <w:t>.</w:t>
      </w:r>
    </w:p>
    <w:p w:rsidR="00E84101" w:rsidRPr="00E84101" w:rsidRDefault="00E84101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101">
        <w:rPr>
          <w:rFonts w:ascii="Times New Roman" w:hAnsi="Times New Roman" w:cs="Times New Roman"/>
          <w:b/>
          <w:sz w:val="28"/>
          <w:szCs w:val="28"/>
        </w:rPr>
        <w:t>Причина несчастного случая – эксплуатация неисправных машин, механизмов, оборудования;</w:t>
      </w:r>
    </w:p>
    <w:p w:rsidR="007F0745" w:rsidRDefault="00E84101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4101" w:rsidRDefault="00E84101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28.06.2013 Шимановский район (групповой)</w:t>
      </w:r>
    </w:p>
    <w:p w:rsidR="00E84101" w:rsidRDefault="00E84101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Дорожный мастер и монтеры Шимановской дистанции пути Забайкальской дирекции – филиала ОАО «РЖД» получили смертельные травмы в темное время суток в результате наезда на них тепловоза на участке дороги перегон ТУ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4101" w:rsidRDefault="00E84101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101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E84101" w:rsidRDefault="00E84101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101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29.06.2013 г. Свободный</w:t>
      </w: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ЗДП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Коболдо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во время погрузочных работ ковш экскаватора упал на машиниста бульдозера.</w:t>
      </w:r>
    </w:p>
    <w:p w:rsidR="00957DA4" w:rsidRP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DA4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916E37" w:rsidRDefault="00916E37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20.08.2013 г. Тында (групповой)</w:t>
      </w: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Слесари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восстановительных работ ОАО «Коммунальные системы БАМа» для прочистки засора в подземном канализационном трубопроводе спустились в канализационный колодец и, вздохнув неизвестный газ, потеряли сознание. Слесарь получил смертельную травму.</w:t>
      </w: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DA4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20) 07.09.2013 г. Белогорск (групповой)</w:t>
      </w: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автомобильного кран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«Сириус», решив отогнать автомобиля УРАЛ, провернул ключ в замке зажигания, не садясь в кабину автомобиля. Автомобиль резко начал движение задним ходом и придавил стоящих позади автослесарей к бульдозеру.</w:t>
      </w:r>
    </w:p>
    <w:p w:rsidR="00957DA4" w:rsidRP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DA4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требований безопасности при эксплуатации транспортных средств; </w:t>
      </w:r>
    </w:p>
    <w:p w:rsidR="00916E37" w:rsidRDefault="00916E37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25.10.2013 г. Благовещенск </w:t>
      </w:r>
    </w:p>
    <w:p w:rsidR="00957DA4" w:rsidRDefault="00957DA4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Моторист – рулевой теплохода ЗАО «Торговый порт Благовещенск» при движении по палубе теплохода упал в воду за борт судна. </w:t>
      </w:r>
      <w:r w:rsidR="00174713">
        <w:rPr>
          <w:rFonts w:ascii="Times New Roman" w:hAnsi="Times New Roman" w:cs="Times New Roman"/>
          <w:sz w:val="28"/>
          <w:szCs w:val="28"/>
        </w:rPr>
        <w:t>Утонул, находился в состоянии алкогольного опьянения.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71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17.11.2013 г. Благовещенск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– эксперт отдела государственных и муниципальных заказов Амурского УФАС России была направлена в командировку в г. Казань. По пути следования самолет Москва – Казань при посадке потерпел крушение. Экипаж и все пассажиры погибли.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71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прочие причины, квалифицированные по материалам расследования несчастных случаев;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27.11.2013 г. Райчихинск 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автомобиля Филиала ОАО «Русский уголь» вовремя служебной поездки в г. Благовещенск нарушил правила обгона, не убедился в безопасности маневра, выехал на встречную полосу движения и совершил столкновение с встречным автомобилем. Был смертельно травмирован.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71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60.12.2013 г. Благовещенск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Сторож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Бурвод</w:t>
      </w:r>
      <w:proofErr w:type="spellEnd"/>
      <w:r>
        <w:rPr>
          <w:rFonts w:ascii="Times New Roman" w:hAnsi="Times New Roman" w:cs="Times New Roman"/>
          <w:sz w:val="28"/>
          <w:szCs w:val="28"/>
        </w:rPr>
        <w:t>» во время ночного дежурства был убит посторонним лицом.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713">
        <w:rPr>
          <w:rFonts w:ascii="Times New Roman" w:hAnsi="Times New Roman" w:cs="Times New Roman"/>
          <w:b/>
          <w:sz w:val="28"/>
          <w:szCs w:val="28"/>
        </w:rPr>
        <w:t>Причина несчастного случая – прочие причины, квалифицированные по материалам расследования несчастных случаев;</w:t>
      </w: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25) 22.12.2013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38E3" w:rsidRDefault="006438E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Электромонтер по ремонту и обслуживанию электрооборудования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БуреяГЭСстрой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филиал СМУ ОС на территории производственной базы филиала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БурейГЭСстрой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СМУ ОС погиб в результате возгорания, пострадавшего в комнате дежурного персонала от непотушенной сигареты.</w:t>
      </w:r>
    </w:p>
    <w:p w:rsidR="006438E3" w:rsidRPr="000351A8" w:rsidRDefault="006438E3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1A8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нахождение пострадавшего в состоянии алкогольного, наркотического и иного токсического опьянения. </w:t>
      </w:r>
    </w:p>
    <w:p w:rsidR="00174713" w:rsidRPr="00174713" w:rsidRDefault="00174713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0DBA" w:rsidRPr="00CC0DBA" w:rsidRDefault="00A11368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D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4FB3" w:rsidRDefault="00190186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0186">
        <w:rPr>
          <w:rFonts w:ascii="Times New Roman" w:hAnsi="Times New Roman" w:cs="Times New Roman"/>
          <w:b/>
          <w:sz w:val="28"/>
          <w:szCs w:val="28"/>
        </w:rPr>
        <w:t>Обзор несчастных случаев на производстве с тяжелым исходом</w:t>
      </w:r>
    </w:p>
    <w:p w:rsidR="00190186" w:rsidRDefault="00190186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186" w:rsidRDefault="00190186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10.01.2013 г. Свободный </w:t>
      </w:r>
    </w:p>
    <w:p w:rsidR="00190186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Дворник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Водонапор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 переходе проезжей части была сбита автомобилем и получила тяжелую травму.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B89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03.02.2013 г. Благовещенск 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автослесаря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ПроСТО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помогал своему напарнику. В результате взрыва бочки с остатками ГСМ получил перелом обеих голеней.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B89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02.03.2013 г. Тында 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экскаватора ОАО «ДЭП № 123» получил ножевое ранение в результате противоправных действий посторонних лиц.</w:t>
      </w:r>
    </w:p>
    <w:p w:rsidR="003C1B89" w:rsidRP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B89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прочие причины, квалифицированные по материалам расследования несчастных случаев; </w:t>
      </w:r>
    </w:p>
    <w:p w:rsidR="000A211A" w:rsidRDefault="000A211A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10.03.2013 г. Белогорск</w:t>
      </w:r>
    </w:p>
    <w:p w:rsidR="003C1B89" w:rsidRDefault="003C1B89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Младшая медицинская сестра по уходу за больным ГАУ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Амурской области «Белогорский психоневрологический интернат», находясь в состоянии алкогольного опьянения, вышла из корпуса медицинского блока на улицу, потеряла сознание.</w:t>
      </w:r>
    </w:p>
    <w:p w:rsidR="003C1B89" w:rsidRDefault="00BE0E06" w:rsidP="004537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Была обнаружена в беспомощном состоянии. Получила тяжелые телесные повреждения.</w:t>
      </w:r>
    </w:p>
    <w:p w:rsidR="00BE0E06" w:rsidRPr="00BE0E06" w:rsidRDefault="00BE0E06" w:rsidP="004537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E06">
        <w:rPr>
          <w:rFonts w:ascii="Times New Roman" w:hAnsi="Times New Roman" w:cs="Times New Roman"/>
          <w:b/>
          <w:sz w:val="28"/>
          <w:szCs w:val="28"/>
        </w:rPr>
        <w:lastRenderedPageBreak/>
        <w:t>Причина несчастного случая – нарушение работником трудового распорядка и дисциплины труда;</w:t>
      </w:r>
    </w:p>
    <w:p w:rsidR="00453777" w:rsidRDefault="00453777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E06" w:rsidRDefault="00BE0E06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5) 28.03.2013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E0E06" w:rsidRDefault="00BE0E06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Почтальон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почтамта УФПС Амурской области – филиал ФГУП «Почта России» во время разноса почты поскользнулась на наледи. Получила тяжелые травмы.</w:t>
      </w:r>
    </w:p>
    <w:p w:rsidR="00BE0E06" w:rsidRDefault="00BE0E06" w:rsidP="00C47D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E0E06">
        <w:rPr>
          <w:rFonts w:ascii="Times New Roman" w:hAnsi="Times New Roman" w:cs="Times New Roman"/>
          <w:b/>
          <w:sz w:val="28"/>
          <w:szCs w:val="28"/>
        </w:rPr>
        <w:t>Причины несчастного случая – неудовлетворительное техническое состояние зданий, сооружений, территории;</w:t>
      </w:r>
    </w:p>
    <w:p w:rsidR="00BE0E06" w:rsidRDefault="00BE0E06" w:rsidP="00C47D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E06" w:rsidRDefault="00BE0E06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6) 05.04.2013 г. Благовещенск </w:t>
      </w:r>
    </w:p>
    <w:p w:rsidR="00BE0E06" w:rsidRDefault="00BE0E06" w:rsidP="00C4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Слесарь – монтажник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 производстве работ по монтажу башенного крана с использованием автомобильного крана был тяжело травмирован, упал с высоты 4 м.</w:t>
      </w:r>
    </w:p>
    <w:p w:rsidR="00BE0E06" w:rsidRPr="00BE0E06" w:rsidRDefault="00BE0E06" w:rsidP="00C47D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E0E06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неудовлетворительная организация производства работ; </w:t>
      </w:r>
    </w:p>
    <w:p w:rsidR="00910675" w:rsidRDefault="00910675" w:rsidP="009106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E0E06" w:rsidRDefault="00BE0E06" w:rsidP="009106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7) 18.04.2013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Прогресс</w:t>
      </w:r>
    </w:p>
    <w:p w:rsidR="00BE0E06" w:rsidRDefault="00BE0E06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участка водопроводной сет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«Водоканал – 1» проводил контроль за выполненной работо</w:t>
      </w:r>
      <w:r w:rsidR="00DA062F">
        <w:rPr>
          <w:rFonts w:ascii="Times New Roman" w:hAnsi="Times New Roman" w:cs="Times New Roman"/>
          <w:sz w:val="28"/>
          <w:szCs w:val="28"/>
        </w:rPr>
        <w:t>й по ремонту водопроводной сети. Находясь в траншее, в результате обвала грунта получил тяжелые травмы.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62F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22.04.2013 Тындинский район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автомобиля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рудник», управляя автосамосвалом, перевозил концентрат. В начале спуска дороги отказала тормозная система самосвала. Автомобиль съехал с полотна дороги и перевернулся на левый бок, при этом водитель получил множественные тяжелые травмы.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62F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эксплуатация неисправных машин, механизмов, оборудования; 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25.04.2013 Тамбовский район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зернового двор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«Приамурье» при выполнении разгрузочных работ мешков с минеральными удобрениями, находясь в кузове автомобиля, поскользнулся на мокрой таре и упал с кузова на асфальтированную площадку. Получил тяжелую травму.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6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Причина несчастного случая – недостатки в организации и проведении подготовки работников по охране труда; 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25.04.2013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Февральск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Водитель автомобиля Февральской дистанции пути Дальневосточной дирекции инфраструктуры – СП </w:t>
      </w:r>
      <w:r w:rsidR="00EF662E">
        <w:rPr>
          <w:rFonts w:ascii="Times New Roman" w:hAnsi="Times New Roman" w:cs="Times New Roman"/>
          <w:sz w:val="28"/>
          <w:szCs w:val="28"/>
        </w:rPr>
        <w:t>Центральной дирекции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62E">
        <w:rPr>
          <w:rFonts w:ascii="Times New Roman" w:hAnsi="Times New Roman" w:cs="Times New Roman"/>
          <w:sz w:val="28"/>
          <w:szCs w:val="28"/>
        </w:rPr>
        <w:t>инфраструктуры филиала ОАО «РЖД», находясь в здании, споткнулся на ступеньки лестничного марша, потерял равновесие и упал, при этом получил тяжелую травму левой ноги.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62E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неудовлетворительное содержание и недостатки в организации рабочих мест;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04.05.2013 г. Сковородино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автосамосвал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«КОНКОР» во время выполнения ремонтных работ при разборке крестовины карданного вала тяжело травмировал правый глаз отлетевшим фрагментом вала.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62E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неприменение работником средств индивидуальной защиты; 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18.05.2013 г. Благовещенск Водитель автомобиля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Маломырский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рудник» при выполнении ремонтных работ на демонтированном двигателе, снимая с него кронштейны, был тяжело травмирован опрокинувшимся двигателем.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62E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20.05.2013 г. Благовещенск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Наладчик сельскохозяйственных машин и тракторов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Амурагрокомплекс</w:t>
      </w:r>
      <w:proofErr w:type="spellEnd"/>
      <w:r>
        <w:rPr>
          <w:rFonts w:ascii="Times New Roman" w:hAnsi="Times New Roman" w:cs="Times New Roman"/>
          <w:sz w:val="28"/>
          <w:szCs w:val="28"/>
        </w:rPr>
        <w:t>», следуя вовремя командировки на закрепленном за ним автомобиле, не справился с управлением, допустил съезд автомобиля в кювет и получил тяжелую травму позвоночника.</w:t>
      </w:r>
    </w:p>
    <w:p w:rsidR="00EF662E" w:rsidRP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62E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662E" w:rsidRDefault="00EF662E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FB277D">
        <w:rPr>
          <w:rFonts w:ascii="Times New Roman" w:hAnsi="Times New Roman" w:cs="Times New Roman"/>
          <w:sz w:val="28"/>
          <w:szCs w:val="28"/>
        </w:rPr>
        <w:t xml:space="preserve">29.05.2013 </w:t>
      </w:r>
      <w:proofErr w:type="spellStart"/>
      <w:r w:rsidR="00FB277D">
        <w:rPr>
          <w:rFonts w:ascii="Times New Roman" w:hAnsi="Times New Roman" w:cs="Times New Roman"/>
          <w:sz w:val="28"/>
          <w:szCs w:val="28"/>
        </w:rPr>
        <w:t>Свободненский</w:t>
      </w:r>
      <w:proofErr w:type="spellEnd"/>
      <w:r w:rsidR="00FB277D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B31883" w:rsidRDefault="00FB277D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Электромонтер </w:t>
      </w:r>
      <w:r w:rsidR="00B31883">
        <w:rPr>
          <w:rFonts w:ascii="Times New Roman" w:hAnsi="Times New Roman" w:cs="Times New Roman"/>
          <w:sz w:val="28"/>
          <w:szCs w:val="28"/>
        </w:rPr>
        <w:t xml:space="preserve">по ремонту и монтажу кабельных линий МУП «Электросети» при замене силового трансформатора и подстанции выполнял </w:t>
      </w:r>
      <w:proofErr w:type="spellStart"/>
      <w:proofErr w:type="gramStart"/>
      <w:r w:rsidR="00B31883">
        <w:rPr>
          <w:rFonts w:ascii="Times New Roman" w:hAnsi="Times New Roman" w:cs="Times New Roman"/>
          <w:sz w:val="28"/>
          <w:szCs w:val="28"/>
        </w:rPr>
        <w:t>погрузочно</w:t>
      </w:r>
      <w:proofErr w:type="spellEnd"/>
      <w:r w:rsidR="00B31883">
        <w:rPr>
          <w:rFonts w:ascii="Times New Roman" w:hAnsi="Times New Roman" w:cs="Times New Roman"/>
          <w:sz w:val="28"/>
          <w:szCs w:val="28"/>
        </w:rPr>
        <w:t xml:space="preserve"> – разгрузочные</w:t>
      </w:r>
      <w:proofErr w:type="gramEnd"/>
      <w:r w:rsidR="00B31883">
        <w:rPr>
          <w:rFonts w:ascii="Times New Roman" w:hAnsi="Times New Roman" w:cs="Times New Roman"/>
          <w:sz w:val="28"/>
          <w:szCs w:val="28"/>
        </w:rPr>
        <w:t xml:space="preserve"> работы с помощью автокрана. При погрузке трансформатора в кузов автомобиля произошел разрыв стропы, вследствие </w:t>
      </w:r>
      <w:r w:rsidR="00B31883">
        <w:rPr>
          <w:rFonts w:ascii="Times New Roman" w:hAnsi="Times New Roman" w:cs="Times New Roman"/>
          <w:sz w:val="28"/>
          <w:szCs w:val="28"/>
        </w:rPr>
        <w:lastRenderedPageBreak/>
        <w:t>чего трансформатор упал на землю. При падении трансформатора задел металлический швеллер, который отскочив, тяжело травмировал пострадавшего.</w:t>
      </w:r>
    </w:p>
    <w:p w:rsidR="00FB277D" w:rsidRPr="00B31883" w:rsidRDefault="00B31883" w:rsidP="002B7E1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883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эксплуатация неисправных машин, механизмов, оборудования;  </w:t>
      </w:r>
      <w:r w:rsidR="00FB277D" w:rsidRPr="00B318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62F" w:rsidRDefault="00DA062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BEF" w:rsidRDefault="00B31883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F31BEF">
        <w:rPr>
          <w:rFonts w:ascii="Times New Roman" w:hAnsi="Times New Roman" w:cs="Times New Roman"/>
          <w:sz w:val="28"/>
          <w:szCs w:val="28"/>
        </w:rPr>
        <w:t xml:space="preserve"> 14.06.2013 г. Тында</w:t>
      </w:r>
    </w:p>
    <w:p w:rsidR="00B31883" w:rsidRDefault="00B31883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Водитель автомобиля МИФНС России № 7 по Амурской области получил укус собаки, находясь </w:t>
      </w:r>
      <w:r w:rsidR="002B7E15">
        <w:rPr>
          <w:rFonts w:ascii="Times New Roman" w:hAnsi="Times New Roman" w:cs="Times New Roman"/>
          <w:sz w:val="28"/>
          <w:szCs w:val="28"/>
        </w:rPr>
        <w:t>в автомастерской, где ремонтировал служебный автомобиль.</w:t>
      </w:r>
    </w:p>
    <w:p w:rsidR="002B7E15" w:rsidRDefault="002B7E15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E15">
        <w:rPr>
          <w:rFonts w:ascii="Times New Roman" w:hAnsi="Times New Roman" w:cs="Times New Roman"/>
          <w:b/>
          <w:sz w:val="28"/>
          <w:szCs w:val="28"/>
        </w:rPr>
        <w:t>Причина несчастного случая – прочие причины, квалифицированные по материалам расследования несчастных случаев;</w:t>
      </w:r>
    </w:p>
    <w:p w:rsidR="002B7E15" w:rsidRDefault="002B7E1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28.06.2013 г. Белогорск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Арматурщик ООО «Ж/д Регион» упал в результате резкого ухудшения самочувствия. При падении ударился головой о край станка, получил тяжелую травму.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BEF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прочие причины, квалифицированные по материалам расследования несчастных случаев;  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15.07.2013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Сковородинский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Дробильщик ЦД ЗИФ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Березитовый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рудник», спускаясь по лестнице, поскользнулся, упал, получил тяжелые травмы.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BEF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22.07.2013 г. Райчихинск 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Инкассатор участка инкассации Амурского областного управления инкассации – филиал РОСИКАСС ЦБ РФ при выходе из складского помещения споткнулся, потерял равновесие и упал на землю, получив при этом тяжелые повреждения.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BEF">
        <w:rPr>
          <w:rFonts w:ascii="Times New Roman" w:hAnsi="Times New Roman" w:cs="Times New Roman"/>
          <w:b/>
          <w:sz w:val="28"/>
          <w:szCs w:val="28"/>
        </w:rPr>
        <w:t>Причина несчастного случая – прочие причины, квалифицированные по материалам расследования несчастных случаев;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06.08.2013 Октябрьский район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Тракторист – машинист колхоза «Колос» проводил ремонт жатки. Отколовшийся кусочек металла травмировал глаз.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BEF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неприменение работником средств индивидуальной защиты;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20) 13.08.2013 Белогорский район</w:t>
      </w:r>
    </w:p>
    <w:p w:rsidR="005D4D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Механизатор КФХ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</w:t>
      </w:r>
      <w:proofErr w:type="gramStart"/>
      <w:r w:rsidR="005D4DE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D4DEF">
        <w:rPr>
          <w:rFonts w:ascii="Times New Roman" w:hAnsi="Times New Roman" w:cs="Times New Roman"/>
          <w:sz w:val="28"/>
          <w:szCs w:val="28"/>
        </w:rPr>
        <w:t xml:space="preserve">» на поле КФХ производил опрыскивание сельскохозяйственных культур при помощи </w:t>
      </w:r>
      <w:proofErr w:type="spellStart"/>
      <w:r w:rsidR="005D4DEF">
        <w:rPr>
          <w:rFonts w:ascii="Times New Roman" w:hAnsi="Times New Roman" w:cs="Times New Roman"/>
          <w:sz w:val="28"/>
          <w:szCs w:val="28"/>
        </w:rPr>
        <w:t>мотопланов</w:t>
      </w:r>
      <w:proofErr w:type="spellEnd"/>
      <w:r w:rsidR="005D4DEF">
        <w:rPr>
          <w:rFonts w:ascii="Times New Roman" w:hAnsi="Times New Roman" w:cs="Times New Roman"/>
          <w:sz w:val="28"/>
          <w:szCs w:val="28"/>
        </w:rPr>
        <w:t xml:space="preserve">. При посадке от порыв ветра </w:t>
      </w:r>
      <w:proofErr w:type="spellStart"/>
      <w:r w:rsidR="005D4DEF">
        <w:rPr>
          <w:rFonts w:ascii="Times New Roman" w:hAnsi="Times New Roman" w:cs="Times New Roman"/>
          <w:sz w:val="28"/>
          <w:szCs w:val="28"/>
        </w:rPr>
        <w:t>мотоплан</w:t>
      </w:r>
      <w:proofErr w:type="spellEnd"/>
      <w:r w:rsidR="005D4DEF">
        <w:rPr>
          <w:rFonts w:ascii="Times New Roman" w:hAnsi="Times New Roman" w:cs="Times New Roman"/>
          <w:sz w:val="28"/>
          <w:szCs w:val="28"/>
        </w:rPr>
        <w:t xml:space="preserve"> совершил наезд на пострадавшего.</w:t>
      </w:r>
    </w:p>
    <w:p w:rsidR="00F31B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EF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Недостатки в организации и проведении подготовки работников по охране труда;  </w:t>
      </w: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20.08.2013 Белогорский район </w:t>
      </w: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Электромонтер по ремонту и обслуживанию электрооборудования ООО «СПК»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Амурптицепром</w:t>
      </w:r>
      <w:proofErr w:type="spellEnd"/>
      <w:r>
        <w:rPr>
          <w:rFonts w:ascii="Times New Roman" w:hAnsi="Times New Roman" w:cs="Times New Roman"/>
          <w:sz w:val="28"/>
          <w:szCs w:val="28"/>
        </w:rPr>
        <w:t>», чтобы убрать влажный комбикорм в бункере, залез на траверсу, не удержал равновесие, упал на бетонный пол с высоты 3 м 67 см. В результате получила тяжелые травмы.</w:t>
      </w:r>
    </w:p>
    <w:p w:rsidR="005D4DEF" w:rsidRP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DEF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работником трудового распорядка и дисциплины труда;</w:t>
      </w:r>
    </w:p>
    <w:p w:rsidR="00F31BEF" w:rsidRDefault="00F31B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15.09.2013 г. Благовещенск</w:t>
      </w: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 – офтальмолог ООО «ОКО» получил травму глаза в результате попадания крышки при открывании пузырька с перекисью водорода.</w:t>
      </w: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DEF">
        <w:rPr>
          <w:rFonts w:ascii="Times New Roman" w:hAnsi="Times New Roman" w:cs="Times New Roman"/>
          <w:b/>
          <w:sz w:val="28"/>
          <w:szCs w:val="28"/>
        </w:rPr>
        <w:t>Причина несчастного случая – прочие причины, квалифицированные по материалам расследования несчастных случаев;</w:t>
      </w: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DEF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 19.09.2013 Тындинский район</w:t>
      </w:r>
    </w:p>
    <w:p w:rsidR="00B55395" w:rsidRDefault="005D4DEF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Машинист автогрейдер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рудник» выполнял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участка автодороги. Чтобы уступить дорогу идущему на обгон автотранспортному средству</w:t>
      </w:r>
      <w:r w:rsidR="00B55395">
        <w:rPr>
          <w:rFonts w:ascii="Times New Roman" w:hAnsi="Times New Roman" w:cs="Times New Roman"/>
          <w:sz w:val="28"/>
          <w:szCs w:val="28"/>
        </w:rPr>
        <w:t>, вывернул руль вправо, в результате автогрейдер съехал под откос по скалистому склону к реке.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395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требований безопасности при эксплуатации транспортных средств;</w:t>
      </w:r>
      <w:r w:rsidRPr="00B55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24) 06.10.2013 г. Благовещенск 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Плотник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осуществлял демонтаж опалубки подпорной стенки, поскользнулся, и, чтобы не упасть, зацепился монтировкой за щит опалубки. Под воздействием тяжести щит оторвался и упал на пострадавшего. Пострадавший получил тяжелую травму.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395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25) 09.10.2013 г. Свободный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ОАО ЗДП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Коболдо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 ремонте автомобиля получил тяжелую травму. При поднятии домкратов, автомобиль соскользнул со страховки.</w:t>
      </w:r>
    </w:p>
    <w:p w:rsidR="00B55395" w:rsidRP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395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неудовлетворительная организация производства работ;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 26.10.2013 Тындинский район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рудник» при движении по технологической дороге от ДСК до ОФ автосамосвал под управлением водителя столкнулся с автосамосвалом. В результате ДТП водитель автосамосвала получил тяжелую травму.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395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требований безопасности при эксплуатации транспортных средств;   </w:t>
      </w:r>
    </w:p>
    <w:p w:rsidR="00B55395" w:rsidRDefault="00B55395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 12.11.2013 г. Белогорск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Электрогазосварщик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эксплуатационного вагонного депо Белогорск – структурного подразделения Забайкальской дирекции инфраструктуры – структурного подразделения Центральной дирекции инфраструктуры – филиала ОАО «РЖД» производил сварочные работы буксового узла.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Крановщик привел в движение козловой кран, в результате чего пострадавший был зажат между колесной парой и электродвигателем крана.</w:t>
      </w:r>
      <w:proofErr w:type="gramEnd"/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84B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неудовлетворительная организация производства работ; </w:t>
      </w:r>
      <w:r w:rsidR="005D4DEF" w:rsidRPr="000A08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13.11.2013 г. Тында 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автомобиля филиала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Буреягэсстрой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СУ «СЕВЕРНОЕ» при движении по территории гаражного бокса допустил неосторожность и споткнулся, в результате чего упал на бетонный пол и получил тяжелую травму.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84B">
        <w:rPr>
          <w:rFonts w:ascii="Times New Roman" w:hAnsi="Times New Roman" w:cs="Times New Roman"/>
          <w:b/>
          <w:sz w:val="28"/>
          <w:szCs w:val="28"/>
        </w:rPr>
        <w:t>Причина несчастного случая – прочие причины, квалифицированные по материалам расследования несчастных случаев;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29) 19.11.2013 г. Благовещенск 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– экспедитор ИП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 Ван» управлял автомобилем, произошло столкновение с встречным автомобилем, выехавшим на встречную полосу. В результате ДТП водитель получил тяжелую травму.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84B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правил дорожного движения; </w:t>
      </w:r>
    </w:p>
    <w:p w:rsidR="000A084B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30) 22.11.2013 г. Благовещенск </w:t>
      </w:r>
    </w:p>
    <w:p w:rsidR="00B12EFB" w:rsidRDefault="00B12EFB" w:rsidP="00B12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Токарь – карусельщик ООО «Амурский металлист» для изготовления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резца воспользовался фрезерным станком. Во время работы выяснилось, что ускоритель находится в корпусе станка. При переключении станка рука пострадавшего оказалась затянута между заготовкой и резцами фрезы.</w:t>
      </w:r>
    </w:p>
    <w:p w:rsidR="00B12EFB" w:rsidRPr="00B12EFB" w:rsidRDefault="00B12EFB" w:rsidP="00B12E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12EFB">
        <w:rPr>
          <w:rFonts w:ascii="Times New Roman" w:hAnsi="Times New Roman" w:cs="Times New Roman"/>
          <w:b/>
          <w:sz w:val="28"/>
          <w:szCs w:val="28"/>
        </w:rPr>
        <w:t>Причина несчастного случая – конструктивные недостатки и недостаточная надежность машин, механизмов, оборудования;</w:t>
      </w:r>
    </w:p>
    <w:p w:rsidR="000A084B" w:rsidRDefault="00B12EFB" w:rsidP="00B12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12EFB" w:rsidRDefault="00B12EFB" w:rsidP="00B12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31) 22.11.2013 г. Свободный </w:t>
      </w:r>
    </w:p>
    <w:p w:rsidR="00B12EFB" w:rsidRDefault="00B12EFB" w:rsidP="00B12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Социальный работник ГБУ АО КЦСОН «Лада» при следовании к обслуживаемой поскользнулась и упала во дворе многоэтажного жилого дома, при причине того, что территории не была очищена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льда и снега.</w:t>
      </w:r>
    </w:p>
    <w:p w:rsidR="00B12EFB" w:rsidRPr="00B12EFB" w:rsidRDefault="00B12EFB" w:rsidP="00B12EF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12EFB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неудовлетворительное техническое состояние зданий, сооружений, территорий; </w:t>
      </w:r>
    </w:p>
    <w:p w:rsidR="005D4DEF" w:rsidRDefault="000A084B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4DEF" w:rsidRPr="000A084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12EFB" w:rsidRDefault="00B12EF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32) 03.12.2013 Тындинский район</w:t>
      </w:r>
    </w:p>
    <w:p w:rsidR="00B12EFB" w:rsidRDefault="00B12EFB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Дробильщик участка кучного выщелачивания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Березитовый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рудник» во время ремонта щековой дробилки выбивал клинья щеки. От удара металлический кусочек отскочил от поверхности и травмировал левый глаз пострадавшему.</w:t>
      </w:r>
    </w:p>
    <w:p w:rsidR="00B12EFB" w:rsidRDefault="00B12EFB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83F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прочие причины, квалифицированные по материалам расследования несчастных случаев;  </w:t>
      </w:r>
    </w:p>
    <w:p w:rsidR="00D916E4" w:rsidRDefault="00D916E4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6E4" w:rsidRDefault="00D916E4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25.12.2013 г. Белогорск</w:t>
      </w:r>
    </w:p>
    <w:p w:rsidR="00D916E4" w:rsidRDefault="00D916E4" w:rsidP="00BE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Монтажник по монтажу стальных и железобетонных конструкций ООО СК «Мост – Восток» при проведении подготовительных работ в скважине глубиной 8 м и диаметром 1,2 м получил травму головы фонарем, который упал по причине того, что не был должным образом закреплен.</w:t>
      </w:r>
    </w:p>
    <w:p w:rsidR="00D916E4" w:rsidRDefault="00D916E4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6E4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неудовлетворительное содержание и недо</w:t>
      </w:r>
      <w:r>
        <w:rPr>
          <w:rFonts w:ascii="Times New Roman" w:hAnsi="Times New Roman" w:cs="Times New Roman"/>
          <w:b/>
          <w:sz w:val="28"/>
          <w:szCs w:val="28"/>
        </w:rPr>
        <w:t>статки в организации рабочих ме</w:t>
      </w:r>
      <w:r w:rsidRPr="00D916E4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D916E4">
        <w:rPr>
          <w:rFonts w:ascii="Times New Roman" w:hAnsi="Times New Roman" w:cs="Times New Roman"/>
          <w:b/>
          <w:sz w:val="28"/>
          <w:szCs w:val="28"/>
        </w:rPr>
        <w:t>.</w:t>
      </w:r>
    </w:p>
    <w:p w:rsidR="00D916E4" w:rsidRDefault="00D916E4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6E4" w:rsidRDefault="00D916E4" w:rsidP="00BE0E0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6E4">
        <w:rPr>
          <w:rFonts w:ascii="Times New Roman" w:hAnsi="Times New Roman" w:cs="Times New Roman"/>
          <w:b/>
          <w:sz w:val="28"/>
          <w:szCs w:val="28"/>
        </w:rPr>
        <w:t xml:space="preserve">Обзор несчастных случаев на производстве с групповым исходом  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1) 31.07.2013 Тындинский район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Глава Дмитриевского сельсовета, водитель администрации Дмитриевского сельсовета при движении на автомобиле по автодороге «Серышево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Сапроново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Новокиевкий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Увал» попал в ДТП. В результате водитель и пассажир получили тяжелые травмы.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916E4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правил дорожного движения; 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01.02.2013 г. Белогорск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Водитель Совета народных депутатов Белогорского государственного самоуправления и 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счетной палаты муниципального образования г. Белогорск получил тяжелые травмы во время служебной поездки на автомобиле в результате ДТП.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916E4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правил дорожного движения;  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3) 27.02.2013 г. Свободный </w:t>
      </w:r>
    </w:p>
    <w:p w:rsidR="00D916E4" w:rsidRDefault="00D916E4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Водитель и сторож ОАО ЗП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Коболдо</w:t>
      </w:r>
      <w:proofErr w:type="spellEnd"/>
      <w:r>
        <w:rPr>
          <w:rFonts w:ascii="Times New Roman" w:hAnsi="Times New Roman" w:cs="Times New Roman"/>
          <w:sz w:val="28"/>
          <w:szCs w:val="28"/>
        </w:rPr>
        <w:t>» с</w:t>
      </w:r>
      <w:r w:rsidR="00456608">
        <w:rPr>
          <w:rFonts w:ascii="Times New Roman" w:hAnsi="Times New Roman" w:cs="Times New Roman"/>
          <w:sz w:val="28"/>
          <w:szCs w:val="28"/>
        </w:rPr>
        <w:t>ледовали на вахтовом автомобиле. Водитель не справился с управлением и допустил падение автомобиля с моста через реку. В результате падения водитель и пассажир получили тяжелые телесные повреждения.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6608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4) 27.03.2013 г. Свободный 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Машинисты (кочегары) ООО «Теплосеть – 4» при исполнении своих обязанностей в котельной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были подвергнуты нападению неизвестных лиц, которые нанесли им телесные повреждения различной степени тяжести.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6608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неудовлетворительная организация производства работ; 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5) 24.06.2013 г. Благовещенск 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Ведущий эфир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Авторадио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 движении на работу получил тяжелые травмы, водитель такси нарушил ПДД и допустил ДТП.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6608">
        <w:rPr>
          <w:rFonts w:ascii="Times New Roman" w:hAnsi="Times New Roman" w:cs="Times New Roman"/>
          <w:b/>
          <w:sz w:val="28"/>
          <w:szCs w:val="28"/>
        </w:rPr>
        <w:t>Причина несчастного случая – нарушение правил дорожного движения;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24.06.2013 г. Благовещенск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Водитель автомобиля, мастер 1 группы СП «Восточные ЭС» филиала ОАО «ДРСК» - «АЭС» возвращались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базу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автомобиле. В результате столкновения данного автомобиля с трактором, выехавшим с полевой дороги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автомобильную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>, получили тяжелые травмы.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56608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правил дорожного движения;  </w:t>
      </w:r>
    </w:p>
    <w:p w:rsidR="00456608" w:rsidRDefault="00456608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6608" w:rsidRDefault="00FF6782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21.08.2013 г. Благовещенск</w:t>
      </w:r>
    </w:p>
    <w:p w:rsidR="00FF6782" w:rsidRDefault="00FF6782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Водитель и рабочий по комплексному обслуживанию и ремонту зданий ООО «Амурский продукт» при проведении демонтажа деревянного настила упали с высоты, получили тяжелые травмы.</w:t>
      </w:r>
    </w:p>
    <w:p w:rsidR="00FF6782" w:rsidRDefault="00FF6782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F6782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неудовлетворительная организация производства работ;   </w:t>
      </w:r>
    </w:p>
    <w:p w:rsidR="00FF6782" w:rsidRDefault="00FF6782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782" w:rsidRDefault="00FF6782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8) 05.11.2013 г. Благовещенск </w:t>
      </w:r>
    </w:p>
    <w:p w:rsidR="00FF6782" w:rsidRDefault="00FF6782" w:rsidP="00D91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Главный механик, слесарь ремонтник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Амурагрокомплекс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следовали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Ивановка Ивановского района на автомобиле предприятия. Произошло столкновение автомобиля со стоящим трактором, у которого осветительные приборы были выключены. Пострадавшие получили травмы.</w:t>
      </w:r>
    </w:p>
    <w:p w:rsidR="00FF6782" w:rsidRPr="00FF6782" w:rsidRDefault="00FF6782" w:rsidP="00D916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F6782">
        <w:rPr>
          <w:rFonts w:ascii="Times New Roman" w:hAnsi="Times New Roman" w:cs="Times New Roman"/>
          <w:b/>
          <w:sz w:val="28"/>
          <w:szCs w:val="28"/>
        </w:rPr>
        <w:t xml:space="preserve">Причина несчастного случая – нарушение правил дорожного движения. </w:t>
      </w:r>
      <w:r w:rsidR="002F41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96000" cy="4295775"/>
            <wp:effectExtent l="0" t="0" r="0" b="9525"/>
            <wp:docPr id="1" name="Рисунок 1" descr="D:\Desktop\uslugi-po-ohrane-truda-i-tehnike-bezopasno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uslugi-po-ohrane-truda-i-tehnike-bezopasnost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F6782" w:rsidRPr="00FF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07"/>
    <w:multiLevelType w:val="hybridMultilevel"/>
    <w:tmpl w:val="9B267A9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4030530"/>
    <w:multiLevelType w:val="hybridMultilevel"/>
    <w:tmpl w:val="850483F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1C563E95"/>
    <w:multiLevelType w:val="hybridMultilevel"/>
    <w:tmpl w:val="5C7EA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A109D"/>
    <w:multiLevelType w:val="hybridMultilevel"/>
    <w:tmpl w:val="0A5A8AC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62785857"/>
    <w:multiLevelType w:val="hybridMultilevel"/>
    <w:tmpl w:val="050625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CE90113"/>
    <w:multiLevelType w:val="hybridMultilevel"/>
    <w:tmpl w:val="C2E8E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50442"/>
    <w:multiLevelType w:val="hybridMultilevel"/>
    <w:tmpl w:val="EF0C4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B3D248F"/>
    <w:multiLevelType w:val="hybridMultilevel"/>
    <w:tmpl w:val="78E0935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26"/>
    <w:rsid w:val="000141AF"/>
    <w:rsid w:val="000351A8"/>
    <w:rsid w:val="000A084B"/>
    <w:rsid w:val="000A211A"/>
    <w:rsid w:val="00174713"/>
    <w:rsid w:val="00190186"/>
    <w:rsid w:val="00190742"/>
    <w:rsid w:val="00197F14"/>
    <w:rsid w:val="0024514E"/>
    <w:rsid w:val="0027140F"/>
    <w:rsid w:val="002B7E15"/>
    <w:rsid w:val="002F41B4"/>
    <w:rsid w:val="00333673"/>
    <w:rsid w:val="003417D5"/>
    <w:rsid w:val="00380603"/>
    <w:rsid w:val="003C1B89"/>
    <w:rsid w:val="00453777"/>
    <w:rsid w:val="00456608"/>
    <w:rsid w:val="0051760A"/>
    <w:rsid w:val="005337DE"/>
    <w:rsid w:val="005D4DEF"/>
    <w:rsid w:val="006438E3"/>
    <w:rsid w:val="00670660"/>
    <w:rsid w:val="0069129C"/>
    <w:rsid w:val="006F14EC"/>
    <w:rsid w:val="00750BA6"/>
    <w:rsid w:val="007F0745"/>
    <w:rsid w:val="007F4FB3"/>
    <w:rsid w:val="008F0273"/>
    <w:rsid w:val="00910675"/>
    <w:rsid w:val="00916E37"/>
    <w:rsid w:val="0093683F"/>
    <w:rsid w:val="00955631"/>
    <w:rsid w:val="00957DA4"/>
    <w:rsid w:val="0097593C"/>
    <w:rsid w:val="00A11368"/>
    <w:rsid w:val="00A31626"/>
    <w:rsid w:val="00A9291A"/>
    <w:rsid w:val="00AC58A8"/>
    <w:rsid w:val="00B12EFB"/>
    <w:rsid w:val="00B31883"/>
    <w:rsid w:val="00B55395"/>
    <w:rsid w:val="00B67DD4"/>
    <w:rsid w:val="00BE0E06"/>
    <w:rsid w:val="00C47D23"/>
    <w:rsid w:val="00CC0DBA"/>
    <w:rsid w:val="00D471D9"/>
    <w:rsid w:val="00D916E4"/>
    <w:rsid w:val="00DA062F"/>
    <w:rsid w:val="00E42C0F"/>
    <w:rsid w:val="00E84101"/>
    <w:rsid w:val="00E855AD"/>
    <w:rsid w:val="00EE3A7A"/>
    <w:rsid w:val="00EF662E"/>
    <w:rsid w:val="00F31BEF"/>
    <w:rsid w:val="00F41D75"/>
    <w:rsid w:val="00F67B69"/>
    <w:rsid w:val="00F84B21"/>
    <w:rsid w:val="00FB277D"/>
    <w:rsid w:val="00FE2452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B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4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B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41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837F5-844E-491D-8409-B00D2221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19</Pages>
  <Words>4306</Words>
  <Characters>24545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2014-10-06T23:30:00Z</dcterms:created>
  <dcterms:modified xsi:type="dcterms:W3CDTF">2014-10-08T03:33:00Z</dcterms:modified>
</cp:coreProperties>
</file>